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09EE3" w14:textId="6B77CC59" w:rsidR="00796D71" w:rsidRDefault="00796D71"/>
    <w:p w14:paraId="271DA71A" w14:textId="085CD78B" w:rsidR="008E25AF" w:rsidRDefault="008E25AF" w:rsidP="008E25AF">
      <w:pPr>
        <w:pStyle w:val="Kopfzeile"/>
        <w:jc w:val="center"/>
      </w:pPr>
      <w:r w:rsidRPr="00F879CA">
        <w:rPr>
          <w:b/>
          <w:bCs/>
          <w:sz w:val="40"/>
          <w:szCs w:val="40"/>
        </w:rPr>
        <w:t>Beraterprofil</w:t>
      </w:r>
      <w:r w:rsidR="004A51F7">
        <w:rPr>
          <w:b/>
          <w:bCs/>
          <w:sz w:val="40"/>
          <w:szCs w:val="40"/>
        </w:rPr>
        <w:t xml:space="preserve"> | Suchparameter</w:t>
      </w:r>
      <w:r w:rsidRPr="00F879CA">
        <w:rPr>
          <w:b/>
          <w:bCs/>
          <w:sz w:val="40"/>
          <w:szCs w:val="40"/>
        </w:rPr>
        <w:br/>
      </w:r>
      <w:r w:rsidR="004A51F7" w:rsidRPr="004A51F7">
        <w:rPr>
          <w:rFonts w:ascii="Arial" w:hAnsi="Arial"/>
          <w:sz w:val="24"/>
        </w:rPr>
        <w:t>https://bv-esug.de/berater-finden</w:t>
      </w:r>
    </w:p>
    <w:p w14:paraId="58614FC7" w14:textId="283E68B9" w:rsidR="00F879CA" w:rsidRDefault="00F879CA"/>
    <w:p w14:paraId="05745903" w14:textId="6CC5A631" w:rsidR="00E90092" w:rsidRDefault="004A51F7">
      <w:r>
        <w:t xml:space="preserve">Bitte füllen Sie das nachfolgende Formular hinsichtlich der Suchparameter aus, zu denen Sie gefunden werden möchten </w:t>
      </w:r>
      <w:r w:rsidR="008E25AF" w:rsidRPr="009955C8">
        <w:t>und senden es an</w:t>
      </w:r>
      <w:r w:rsidR="00736479">
        <w:t xml:space="preserve"> </w:t>
      </w:r>
      <w:hyperlink r:id="rId9" w:history="1">
        <w:r w:rsidR="00736479" w:rsidRPr="001E3D03">
          <w:rPr>
            <w:rStyle w:val="Hyperlink"/>
          </w:rPr>
          <w:t>daniela.frank@bv-esug.de</w:t>
        </w:r>
      </w:hyperlink>
      <w:r w:rsidR="00736479">
        <w:t xml:space="preserve"> zurück</w:t>
      </w:r>
      <w:r w:rsidR="009955C8" w:rsidRPr="009955C8">
        <w:t xml:space="preserve">. Für Rückfragen steht </w:t>
      </w:r>
      <w:r w:rsidR="00EC1EFE">
        <w:t>s</w:t>
      </w:r>
      <w:r w:rsidR="009955C8" w:rsidRPr="009955C8">
        <w:t xml:space="preserve">ie Ihnen gerne zur Verfügung. </w:t>
      </w:r>
    </w:p>
    <w:p w14:paraId="75859691" w14:textId="20EE20C1" w:rsidR="004A51F7" w:rsidRDefault="004A51F7"/>
    <w:p w14:paraId="6A6B4B20" w14:textId="4613C259" w:rsidR="004A51F7" w:rsidRDefault="004A51F7">
      <w:r>
        <w:t xml:space="preserve">Alternativ können Sie das Formular auch über die folgende Seite ausfüllen: </w:t>
      </w:r>
    </w:p>
    <w:p w14:paraId="7E83D314" w14:textId="77777777" w:rsidR="009955C8" w:rsidRDefault="009955C8">
      <w:pPr>
        <w:rPr>
          <w:b/>
          <w:bCs/>
        </w:rPr>
      </w:pPr>
    </w:p>
    <w:p w14:paraId="7D445C77" w14:textId="7C2DE785" w:rsidR="00F879CA" w:rsidRDefault="00F879CA" w:rsidP="009955C8">
      <w:pPr>
        <w:pStyle w:val="berschrift1"/>
      </w:pPr>
      <w:r w:rsidRPr="007E0479">
        <w:t>N</w:t>
      </w:r>
      <w:r w:rsidR="004A51F7">
        <w:t>ame</w:t>
      </w:r>
      <w:r w:rsidRPr="007E0479">
        <w:t xml:space="preserve">:  </w:t>
      </w:r>
    </w:p>
    <w:sdt>
      <w:sdtPr>
        <w:id w:val="-140809303"/>
        <w:placeholder>
          <w:docPart w:val="3C0A7907D7B6406B88F4D39571E5D8E5"/>
        </w:placeholder>
        <w:showingPlcHdr/>
      </w:sdtPr>
      <w:sdtEndPr/>
      <w:sdtContent>
        <w:p w14:paraId="1B2D0397" w14:textId="756C74AD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Ihren Namen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2F3A4BC2" w14:textId="77777777" w:rsidR="00F879CA" w:rsidRDefault="00F879CA"/>
    <w:p w14:paraId="0864D4DA" w14:textId="61FCBBBF" w:rsidR="009A36C6" w:rsidRDefault="009A36C6" w:rsidP="009A36C6">
      <w:pPr>
        <w:pStyle w:val="berschrift1"/>
      </w:pPr>
      <w:r>
        <w:t>Parameter der Suchfunktion</w:t>
      </w:r>
    </w:p>
    <w:p w14:paraId="37BB684D" w14:textId="44737E36" w:rsidR="009A36C6" w:rsidRDefault="009A36C6">
      <w:r>
        <w:t xml:space="preserve">Bitte geben Sie nachfolgend (ja/nein) an, ob Sie zu dem angefragten Parameter gefunden werden möchten: </w:t>
      </w:r>
    </w:p>
    <w:p w14:paraId="00687989" w14:textId="77777777" w:rsidR="004A51F7" w:rsidRDefault="004A51F7" w:rsidP="004A51F7"/>
    <w:p w14:paraId="430B35F1" w14:textId="5D60B847" w:rsidR="004A51F7" w:rsidRDefault="004A51F7" w:rsidP="004A51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Ja</w:t>
      </w:r>
      <w:r>
        <w:tab/>
      </w:r>
      <w:r>
        <w:sym w:font="Wingdings" w:char="F0E0"/>
      </w:r>
      <w:r>
        <w:t xml:space="preserve"> </w:t>
      </w:r>
      <w:r>
        <w:t>Sie werden zu diesem Suchparameter angezeigt</w:t>
      </w:r>
    </w:p>
    <w:p w14:paraId="202128BC" w14:textId="7D626324" w:rsidR="004A51F7" w:rsidRPr="009955C8" w:rsidRDefault="004A51F7" w:rsidP="004A51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Nein </w:t>
      </w:r>
      <w:r>
        <w:tab/>
      </w:r>
      <w:r>
        <w:sym w:font="Wingdings" w:char="F0E0"/>
      </w:r>
      <w:r>
        <w:t xml:space="preserve"> </w:t>
      </w:r>
      <w:r>
        <w:t>Sie werden zu diesem Suchparameter nicht angezeigt</w:t>
      </w:r>
    </w:p>
    <w:p w14:paraId="2BCFCBC3" w14:textId="5DC8B788" w:rsidR="009A36C6" w:rsidRDefault="009A36C6"/>
    <w:p w14:paraId="7835B604" w14:textId="796487DC" w:rsidR="009A36C6" w:rsidRDefault="009A36C6" w:rsidP="00606F22">
      <w:pPr>
        <w:pStyle w:val="berschrift2"/>
      </w:pPr>
      <w:r>
        <w:t>Rechtsgebiete</w:t>
      </w:r>
    </w:p>
    <w:p w14:paraId="20BCFAA9" w14:textId="3EEACA5D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Allgemein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2054303667"/>
          <w:placeholder>
            <w:docPart w:val="DefaultPlaceholder_-1854013438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7715770A" w14:textId="1996F69B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Insolvenzrecht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673767453"/>
          <w:placeholder>
            <w:docPart w:val="5F2C7CEE17DF41A389D64F6A004327B0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0A84CB07" w14:textId="5900A2EA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Haftungsrecht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759789824"/>
          <w:placeholder>
            <w:docPart w:val="4C567D7B0EF4426AA9190AC79F8B8F6D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6EE29172" w14:textId="65593A07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Strafrecht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2121871787"/>
          <w:placeholder>
            <w:docPart w:val="D5E45D3A88124C6F9066903E3F8A108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C32F5C0" w14:textId="622D67F7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Arbeitsrecht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378666933"/>
          <w:placeholder>
            <w:docPart w:val="FFCDB1A9673E401E97ED47F9D21762AB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  <w:r w:rsidR="00606F22">
        <w:tab/>
      </w:r>
    </w:p>
    <w:p w14:paraId="46068B5D" w14:textId="21B29E7D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Steuerrecht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304117586"/>
          <w:placeholder>
            <w:docPart w:val="391E04B5B24E4DD2BA17B7788B478861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258F2C3E" w14:textId="64EE93B8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Bankenrecht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834674444"/>
          <w:placeholder>
            <w:docPart w:val="218D3B0E916B464B937399CA5ED8DBE2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1265E76" w14:textId="082E8A86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Bau- und Architektenrecht</w:t>
      </w:r>
      <w:r w:rsidR="00606F22">
        <w:tab/>
      </w:r>
      <w:r w:rsidR="00606F22">
        <w:tab/>
      </w:r>
      <w:sdt>
        <w:sdtPr>
          <w:id w:val="-29572553"/>
          <w:placeholder>
            <w:docPart w:val="1F12BCF9FE0B4D779118928F8D081163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06408B38" w14:textId="14798D70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Handels- und Gesellschaftsrecht</w:t>
      </w:r>
      <w:r w:rsidR="00606F22">
        <w:tab/>
      </w:r>
      <w:sdt>
        <w:sdtPr>
          <w:id w:val="79191096"/>
          <w:placeholder>
            <w:docPart w:val="B1D2570220664F3DB55BB175C5FE06BA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4A33C1FD" w14:textId="653B4AB3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Verkehrsrecht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391960576"/>
          <w:placeholder>
            <w:docPart w:val="703A7D31B10D445E8254F39563772468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18691909" w14:textId="35804187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Versicherungsrecht</w:t>
      </w:r>
      <w:r w:rsidR="00606F22">
        <w:tab/>
      </w:r>
      <w:r w:rsidR="00606F22">
        <w:tab/>
      </w:r>
      <w:r w:rsidR="00606F22">
        <w:tab/>
      </w:r>
      <w:sdt>
        <w:sdtPr>
          <w:id w:val="-538904136"/>
          <w:placeholder>
            <w:docPart w:val="FDF05107752C447D96DD35DA52B77AC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233C50C3" w14:textId="5BF2FD24" w:rsidR="009A36C6" w:rsidRDefault="009A36C6"/>
    <w:p w14:paraId="13E62E10" w14:textId="45291FE1" w:rsidR="009A36C6" w:rsidRDefault="009A36C6" w:rsidP="00606F22">
      <w:pPr>
        <w:pStyle w:val="berschrift2"/>
      </w:pPr>
      <w:r>
        <w:t>Einsatzbereich</w:t>
      </w:r>
    </w:p>
    <w:p w14:paraId="55B8C18B" w14:textId="3B02C146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Allgemein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641265695"/>
          <w:placeholder>
            <w:docPart w:val="EE4F9E74D6DE4C3AB17269E6DFAD6F21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A463DC8" w14:textId="6862F29F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Geschäftsführung</w:t>
      </w:r>
      <w:r w:rsidR="00606F22">
        <w:tab/>
      </w:r>
      <w:r w:rsidR="00606F22">
        <w:tab/>
      </w:r>
      <w:r w:rsidR="00606F22">
        <w:tab/>
      </w:r>
      <w:sdt>
        <w:sdtPr>
          <w:id w:val="-498037703"/>
          <w:placeholder>
            <w:docPart w:val="250BA1067F164714935955A89B20607C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FA4EE09" w14:textId="54EA3F52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Controlling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357110290"/>
          <w:placeholder>
            <w:docPart w:val="A1A673A8211C48ADAE0B4200E4B1CF6D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3A08C94" w14:textId="348AD079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Finanzbereich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271239875"/>
          <w:placeholder>
            <w:docPart w:val="D74A62C780BC431B9B4091A5DBC9C20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0FDD8DE" w14:textId="552B6236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Einkauf</w:t>
      </w:r>
      <w:r w:rsidR="00606F22">
        <w:tab/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241446321"/>
          <w:placeholder>
            <w:docPart w:val="FB7B48094FF44D669D7E66B55956C18D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CDB2942" w14:textId="440F7F32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Produktion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068187986"/>
          <w:placeholder>
            <w:docPart w:val="AA3526AF3A7044F58BA445B3077C0059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408CD68A" w14:textId="72728893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Vertrieb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161034731"/>
          <w:placeholder>
            <w:docPart w:val="4DAAE685F0964FC49F5A181BD4F262D2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4447B6F9" w14:textId="5A272DCB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Personal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529981591"/>
          <w:placeholder>
            <w:docPart w:val="3E81D9E01A814B4E889ECB06E71DB794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7CD43FF6" w14:textId="75A6C596" w:rsidR="009A36C6" w:rsidRDefault="009A36C6"/>
    <w:p w14:paraId="19F70A33" w14:textId="4A0CD245" w:rsidR="009A36C6" w:rsidRDefault="009A36C6" w:rsidP="00606F22">
      <w:pPr>
        <w:pStyle w:val="berschrift2"/>
      </w:pPr>
      <w:bookmarkStart w:id="0" w:name="_Hlk121895953"/>
      <w:r>
        <w:t>Verfahrensart</w:t>
      </w:r>
    </w:p>
    <w:p w14:paraId="68EB6FD0" w14:textId="55243D66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Allgemein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2055996385"/>
          <w:placeholder>
            <w:docPart w:val="F661519E54594389898FB1EAF1D76A0A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212C4BEE" w14:textId="3D7C2770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Außerhalb Insolvenz</w:t>
      </w:r>
      <w:r w:rsidR="00606F22">
        <w:tab/>
      </w:r>
      <w:r w:rsidR="00606F22">
        <w:tab/>
      </w:r>
      <w:r w:rsidR="00606F22">
        <w:tab/>
      </w:r>
      <w:sdt>
        <w:sdtPr>
          <w:id w:val="1834177060"/>
          <w:placeholder>
            <w:docPart w:val="F31257AF32C84C979B9328CF13C7CFBC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00E27DC2" w14:textId="14A39470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proofErr w:type="spellStart"/>
      <w:r>
        <w:t>StaRUG</w:t>
      </w:r>
      <w:proofErr w:type="spellEnd"/>
      <w:r>
        <w:t>-Verfahren</w:t>
      </w:r>
      <w:r w:rsidR="00606F22">
        <w:tab/>
      </w:r>
      <w:r w:rsidR="00606F22">
        <w:tab/>
      </w:r>
      <w:r w:rsidR="00606F22">
        <w:tab/>
      </w:r>
      <w:sdt>
        <w:sdtPr>
          <w:id w:val="2095509314"/>
          <w:placeholder>
            <w:docPart w:val="2FB172BFC0C64C2AB54A9CA7543589A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1B94E458" w14:textId="6E6BFE4F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Eigenverwaltungsverfahren</w:t>
      </w:r>
      <w:r w:rsidR="00606F22">
        <w:tab/>
      </w:r>
      <w:r w:rsidR="00606F22">
        <w:tab/>
      </w:r>
      <w:sdt>
        <w:sdtPr>
          <w:id w:val="-283968593"/>
          <w:placeholder>
            <w:docPart w:val="B1EF6EC5D8C641F8BF9311B3DDC611E6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523CB46" w14:textId="26ECDEAE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Regelverfahren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2007888064"/>
          <w:placeholder>
            <w:docPart w:val="E9A280005EC644319B65498A69BAE2F3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0285E4AE" w14:textId="65A2893A" w:rsidR="009A36C6" w:rsidRDefault="009A36C6"/>
    <w:p w14:paraId="277761BF" w14:textId="034D3A79" w:rsidR="009A36C6" w:rsidRDefault="009A36C6" w:rsidP="00606F22">
      <w:pPr>
        <w:pStyle w:val="berschrift2"/>
      </w:pPr>
      <w:r>
        <w:t>Übernahme von Funktionen</w:t>
      </w:r>
    </w:p>
    <w:p w14:paraId="44C8D407" w14:textId="190E2CEF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Allgemein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600096995"/>
          <w:placeholder>
            <w:docPart w:val="BBC6A31968614FCD898B8E20D39924A5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7CD4C42B" w14:textId="076B7A93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Generalbevollmächtigter/CRO</w:t>
      </w:r>
      <w:r w:rsidR="00606F22">
        <w:tab/>
      </w:r>
      <w:r w:rsidR="00606F22">
        <w:tab/>
      </w:r>
      <w:sdt>
        <w:sdtPr>
          <w:id w:val="129983444"/>
          <w:placeholder>
            <w:docPart w:val="8621CE97F958492BBF476B2E56FCD0FE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2B5EF6B" w14:textId="20682064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Interim</w:t>
      </w:r>
      <w:r w:rsidR="00606F22">
        <w:t>-M</w:t>
      </w:r>
      <w:r>
        <w:t>anager</w:t>
      </w:r>
      <w:r w:rsidR="00606F22">
        <w:tab/>
      </w:r>
      <w:r w:rsidR="00606F22">
        <w:tab/>
      </w:r>
      <w:r w:rsidR="00606F22">
        <w:tab/>
      </w:r>
      <w:sdt>
        <w:sdtPr>
          <w:id w:val="-1148970379"/>
          <w:placeholder>
            <w:docPart w:val="690C8668C7534A77A6DDC4AE566D2D6A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41BCA0B" w14:textId="5A10A111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Controlling</w:t>
      </w:r>
      <w:r w:rsidR="00606F22">
        <w:tab/>
      </w:r>
      <w:r w:rsidR="00606F22">
        <w:tab/>
      </w:r>
      <w:r w:rsidR="00606F22">
        <w:tab/>
      </w:r>
      <w:sdt>
        <w:sdtPr>
          <w:id w:val="-1104185659"/>
          <w:placeholder>
            <w:docPart w:val="035D37EE7CC0489E90BD2E0185DED3B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4D61556C" w14:textId="03B03FBF" w:rsidR="00606F22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Finanzen</w:t>
      </w:r>
      <w:r>
        <w:tab/>
      </w:r>
      <w:r>
        <w:tab/>
      </w:r>
      <w:r>
        <w:tab/>
      </w:r>
      <w:r>
        <w:tab/>
      </w:r>
      <w:sdt>
        <w:sdtPr>
          <w:id w:val="-387642079"/>
          <w:placeholder>
            <w:docPart w:val="708C4A5C2BCE42939AB22F5741D96839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</w:p>
    <w:p w14:paraId="0181D4E6" w14:textId="33AFB593" w:rsidR="00606F22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Einkauf</w:t>
      </w:r>
      <w:r>
        <w:tab/>
      </w:r>
      <w:r>
        <w:tab/>
      </w:r>
      <w:r>
        <w:tab/>
      </w:r>
      <w:r>
        <w:tab/>
      </w:r>
      <w:sdt>
        <w:sdtPr>
          <w:id w:val="-1336373844"/>
          <w:placeholder>
            <w:docPart w:val="984051C3A9884EDFB87916FFDA15DD72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</w:p>
    <w:p w14:paraId="78C3AA27" w14:textId="5C12F9C1" w:rsidR="00606F22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Produktion</w:t>
      </w:r>
      <w:r>
        <w:tab/>
      </w:r>
      <w:r>
        <w:tab/>
      </w:r>
      <w:r>
        <w:tab/>
      </w:r>
      <w:sdt>
        <w:sdtPr>
          <w:id w:val="55526958"/>
          <w:placeholder>
            <w:docPart w:val="F84A10768186439A92730AB6D65C2FA8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</w:p>
    <w:p w14:paraId="121B9813" w14:textId="1B2BDBE6" w:rsidR="00606F22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Vertrieb</w:t>
      </w:r>
      <w:r>
        <w:tab/>
      </w:r>
      <w:r>
        <w:tab/>
      </w:r>
      <w:r>
        <w:tab/>
      </w:r>
      <w:r>
        <w:tab/>
      </w:r>
      <w:sdt>
        <w:sdtPr>
          <w:id w:val="-868528756"/>
          <w:placeholder>
            <w:docPart w:val="2D370851879B495383C469A820444A76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</w:p>
    <w:p w14:paraId="3485417B" w14:textId="7D5DD8FA" w:rsidR="00606F22" w:rsidRPr="00EC1EFE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Personal</w:t>
      </w:r>
      <w:r>
        <w:tab/>
      </w:r>
      <w:r>
        <w:tab/>
      </w:r>
      <w:r>
        <w:tab/>
      </w:r>
      <w:r>
        <w:tab/>
      </w:r>
      <w:sdt>
        <w:sdtPr>
          <w:id w:val="863571040"/>
          <w:placeholder>
            <w:docPart w:val="CF7DE0BA1CC149619B2FBAA0EC3A5F03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  <w:bookmarkEnd w:id="0"/>
    </w:p>
    <w:sectPr w:rsidR="00606F22" w:rsidRPr="00EC1EFE" w:rsidSect="00F879CA">
      <w:footerReference w:type="default" r:id="rId10"/>
      <w:headerReference w:type="first" r:id="rId11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1D785" w14:textId="77777777" w:rsidR="00F879CA" w:rsidRDefault="00F879CA" w:rsidP="00F879CA">
      <w:pPr>
        <w:spacing w:after="0" w:line="240" w:lineRule="auto"/>
      </w:pPr>
      <w:r>
        <w:separator/>
      </w:r>
    </w:p>
  </w:endnote>
  <w:endnote w:type="continuationSeparator" w:id="0">
    <w:p w14:paraId="7AF36F6A" w14:textId="77777777" w:rsidR="00F879CA" w:rsidRDefault="00F879CA" w:rsidP="00F8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307930"/>
      <w:docPartObj>
        <w:docPartGallery w:val="Page Numbers (Bottom of Page)"/>
        <w:docPartUnique/>
      </w:docPartObj>
    </w:sdtPr>
    <w:sdtEndPr/>
    <w:sdtContent>
      <w:p w14:paraId="0443372D" w14:textId="52898D2C" w:rsidR="00F879CA" w:rsidRDefault="00F879CA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B9D09C" w14:textId="77777777" w:rsidR="00F879CA" w:rsidRDefault="00F879C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C7FA" w14:textId="77777777" w:rsidR="00F879CA" w:rsidRDefault="00F879CA" w:rsidP="00F879CA">
      <w:pPr>
        <w:spacing w:after="0" w:line="240" w:lineRule="auto"/>
      </w:pPr>
      <w:r>
        <w:separator/>
      </w:r>
    </w:p>
  </w:footnote>
  <w:footnote w:type="continuationSeparator" w:id="0">
    <w:p w14:paraId="3B97732D" w14:textId="77777777" w:rsidR="00F879CA" w:rsidRDefault="00F879CA" w:rsidP="00F87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01B1F" w14:textId="2220D8DA" w:rsidR="00F879CA" w:rsidRDefault="00736479" w:rsidP="00F879CA">
    <w:pPr>
      <w:pStyle w:val="Kopfzeile"/>
      <w:jc w:val="center"/>
      <w:rPr>
        <w:b/>
        <w:bCs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02492D5" wp14:editId="15DEB796">
          <wp:simplePos x="0" y="0"/>
          <wp:positionH relativeFrom="column">
            <wp:posOffset>4236375</wp:posOffset>
          </wp:positionH>
          <wp:positionV relativeFrom="paragraph">
            <wp:posOffset>-247241</wp:posOffset>
          </wp:positionV>
          <wp:extent cx="1521822" cy="593426"/>
          <wp:effectExtent l="0" t="0" r="254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822" cy="5934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9CA"/>
    <w:rsid w:val="000238F1"/>
    <w:rsid w:val="00137FA8"/>
    <w:rsid w:val="004A51F7"/>
    <w:rsid w:val="005047A7"/>
    <w:rsid w:val="00606F22"/>
    <w:rsid w:val="00736479"/>
    <w:rsid w:val="00795AF6"/>
    <w:rsid w:val="00796D71"/>
    <w:rsid w:val="007B4B07"/>
    <w:rsid w:val="007E0479"/>
    <w:rsid w:val="008E25AF"/>
    <w:rsid w:val="009955C8"/>
    <w:rsid w:val="009A36C6"/>
    <w:rsid w:val="00E90092"/>
    <w:rsid w:val="00EC1EFE"/>
    <w:rsid w:val="00F879CA"/>
    <w:rsid w:val="00FC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25C49"/>
  <w15:chartTrackingRefBased/>
  <w15:docId w15:val="{D2C93CDB-3719-4043-B832-62FAF37BF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95AF6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2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06F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87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879CA"/>
  </w:style>
  <w:style w:type="paragraph" w:styleId="Fuzeile">
    <w:name w:val="footer"/>
    <w:basedOn w:val="Standard"/>
    <w:link w:val="FuzeileZchn"/>
    <w:uiPriority w:val="99"/>
    <w:unhideWhenUsed/>
    <w:rsid w:val="00F87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879CA"/>
  </w:style>
  <w:style w:type="table" w:styleId="Tabellenraster">
    <w:name w:val="Table Grid"/>
    <w:basedOn w:val="NormaleTabelle"/>
    <w:uiPriority w:val="39"/>
    <w:rsid w:val="00F87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8E25AF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9955C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955C8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95AF6"/>
    <w:rPr>
      <w:rFonts w:ascii="Arial" w:eastAsiaTheme="majorEastAsia" w:hAnsi="Arial" w:cstheme="majorBidi"/>
      <w:color w:val="2F5496" w:themeColor="accent1" w:themeShade="BF"/>
      <w:sz w:val="28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06F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daniela.frank@bv-esug.d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C0A7907D7B6406B88F4D39571E5D8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BB267A-0648-4692-81AB-81386EA6322A}"/>
      </w:docPartPr>
      <w:docPartBody>
        <w:p w:rsidR="00C55BE0" w:rsidRDefault="007825EA" w:rsidP="007825EA">
          <w:pPr>
            <w:pStyle w:val="3C0A7907D7B6406B88F4D39571E5D8E52"/>
          </w:pPr>
          <w:r w:rsidRPr="00EC1EFE">
            <w:rPr>
              <w:rStyle w:val="Platzhaltertext"/>
            </w:rPr>
            <w:t>Klicken oder tippen Sie hier, um Ihren Namen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ECAA5C-BFF1-4237-A124-0295DB144787}"/>
      </w:docPartPr>
      <w:docPartBody>
        <w:p w:rsidR="00802E67" w:rsidRDefault="00C55BE0"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5F2C7CEE17DF41A389D64F6A004327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C92BF0-5CA4-47E2-B151-02FA94AB0464}"/>
      </w:docPartPr>
      <w:docPartBody>
        <w:p w:rsidR="00802E67" w:rsidRDefault="00C55BE0" w:rsidP="00C55BE0">
          <w:pPr>
            <w:pStyle w:val="5F2C7CEE17DF41A389D64F6A004327B0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4C567D7B0EF4426AA9190AC79F8B8F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D7ACEA-CD24-470D-8DE6-8E57B8DF0F4F}"/>
      </w:docPartPr>
      <w:docPartBody>
        <w:p w:rsidR="00802E67" w:rsidRDefault="00C55BE0" w:rsidP="00C55BE0">
          <w:pPr>
            <w:pStyle w:val="4C567D7B0EF4426AA9190AC79F8B8F6D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D5E45D3A88124C6F9066903E3F8A10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1B27CC-739A-4A4D-8213-BCB76510B6BF}"/>
      </w:docPartPr>
      <w:docPartBody>
        <w:p w:rsidR="00802E67" w:rsidRDefault="00C55BE0" w:rsidP="00C55BE0">
          <w:pPr>
            <w:pStyle w:val="D5E45D3A88124C6F9066903E3F8A108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FCDB1A9673E401E97ED47F9D21762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14DF8E-5EF1-43AE-8D5C-803E91B67B85}"/>
      </w:docPartPr>
      <w:docPartBody>
        <w:p w:rsidR="00802E67" w:rsidRDefault="00C55BE0" w:rsidP="00C55BE0">
          <w:pPr>
            <w:pStyle w:val="FFCDB1A9673E401E97ED47F9D21762AB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391E04B5B24E4DD2BA17B7788B4788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B19B39-B315-4038-9AA2-1C8BAE8F4BD8}"/>
      </w:docPartPr>
      <w:docPartBody>
        <w:p w:rsidR="00802E67" w:rsidRDefault="00C55BE0" w:rsidP="00C55BE0">
          <w:pPr>
            <w:pStyle w:val="391E04B5B24E4DD2BA17B7788B478861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218D3B0E916B464B937399CA5ED8DB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4188C9-39CF-479D-8A71-FBE882E2A153}"/>
      </w:docPartPr>
      <w:docPartBody>
        <w:p w:rsidR="00802E67" w:rsidRDefault="00C55BE0" w:rsidP="00C55BE0">
          <w:pPr>
            <w:pStyle w:val="218D3B0E916B464B937399CA5ED8DBE2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1F12BCF9FE0B4D779118928F8D0811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70877A-D28E-4C85-8E46-7621385578EA}"/>
      </w:docPartPr>
      <w:docPartBody>
        <w:p w:rsidR="00802E67" w:rsidRDefault="00C55BE0" w:rsidP="00C55BE0">
          <w:pPr>
            <w:pStyle w:val="1F12BCF9FE0B4D779118928F8D081163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B1D2570220664F3DB55BB175C5FE06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7E949B-481B-4698-BB8E-2A21CB5D1CB4}"/>
      </w:docPartPr>
      <w:docPartBody>
        <w:p w:rsidR="00802E67" w:rsidRDefault="00C55BE0" w:rsidP="00C55BE0">
          <w:pPr>
            <w:pStyle w:val="B1D2570220664F3DB55BB175C5FE06BA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703A7D31B10D445E8254F395637724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8DFE48-E16C-46E4-9B5F-F84447353A97}"/>
      </w:docPartPr>
      <w:docPartBody>
        <w:p w:rsidR="00802E67" w:rsidRDefault="00C55BE0" w:rsidP="00C55BE0">
          <w:pPr>
            <w:pStyle w:val="703A7D31B10D445E8254F39563772468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DF05107752C447D96DD35DA52B77A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60094E-9B81-4EA2-93BE-9AF12F8B4577}"/>
      </w:docPartPr>
      <w:docPartBody>
        <w:p w:rsidR="00802E67" w:rsidRDefault="00C55BE0" w:rsidP="00C55BE0">
          <w:pPr>
            <w:pStyle w:val="FDF05107752C447D96DD35DA52B77AC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EE4F9E74D6DE4C3AB17269E6DFAD6F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E1BE74-8C84-429F-AA84-E1C81E619CEE}"/>
      </w:docPartPr>
      <w:docPartBody>
        <w:p w:rsidR="00802E67" w:rsidRDefault="00C55BE0" w:rsidP="00C55BE0">
          <w:pPr>
            <w:pStyle w:val="EE4F9E74D6DE4C3AB17269E6DFAD6F21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250BA1067F164714935955A89B2060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4FE2F7-32A2-4EED-B208-D9ACBB861473}"/>
      </w:docPartPr>
      <w:docPartBody>
        <w:p w:rsidR="00802E67" w:rsidRDefault="00C55BE0" w:rsidP="00C55BE0">
          <w:pPr>
            <w:pStyle w:val="250BA1067F164714935955A89B20607C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A1A673A8211C48ADAE0B4200E4B1CF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2ECCAC-D2C5-45FE-91D0-3DA932906D33}"/>
      </w:docPartPr>
      <w:docPartBody>
        <w:p w:rsidR="00802E67" w:rsidRDefault="00C55BE0" w:rsidP="00C55BE0">
          <w:pPr>
            <w:pStyle w:val="A1A673A8211C48ADAE0B4200E4B1CF6D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D74A62C780BC431B9B4091A5DBC9C2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875A1C-8384-4A02-BA47-10EAB13D8BBD}"/>
      </w:docPartPr>
      <w:docPartBody>
        <w:p w:rsidR="00802E67" w:rsidRDefault="00C55BE0" w:rsidP="00C55BE0">
          <w:pPr>
            <w:pStyle w:val="D74A62C780BC431B9B4091A5DBC9C20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B7B48094FF44D669D7E66B55956C1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F26374-F1E2-4E3D-B6BA-F8CC9E3DAEC2}"/>
      </w:docPartPr>
      <w:docPartBody>
        <w:p w:rsidR="00802E67" w:rsidRDefault="00C55BE0" w:rsidP="00C55BE0">
          <w:pPr>
            <w:pStyle w:val="FB7B48094FF44D669D7E66B55956C18D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AA3526AF3A7044F58BA445B3077C00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012A46-A674-4B8B-82A5-8619706A96F4}"/>
      </w:docPartPr>
      <w:docPartBody>
        <w:p w:rsidR="00802E67" w:rsidRDefault="00C55BE0" w:rsidP="00C55BE0">
          <w:pPr>
            <w:pStyle w:val="AA3526AF3A7044F58BA445B3077C0059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4DAAE685F0964FC49F5A181BD4F262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E06144-60EA-462B-85E8-B1B2BF5E03FD}"/>
      </w:docPartPr>
      <w:docPartBody>
        <w:p w:rsidR="00802E67" w:rsidRDefault="00C55BE0" w:rsidP="00C55BE0">
          <w:pPr>
            <w:pStyle w:val="4DAAE685F0964FC49F5A181BD4F262D2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3E81D9E01A814B4E889ECB06E71DB7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7192CE-17AB-4F12-9594-834CE89EF8E2}"/>
      </w:docPartPr>
      <w:docPartBody>
        <w:p w:rsidR="00802E67" w:rsidRDefault="00C55BE0" w:rsidP="00C55BE0">
          <w:pPr>
            <w:pStyle w:val="3E81D9E01A814B4E889ECB06E71DB794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661519E54594389898FB1EAF1D76A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243B11-2493-4003-802E-51E3CEE75719}"/>
      </w:docPartPr>
      <w:docPartBody>
        <w:p w:rsidR="00802E67" w:rsidRDefault="00C55BE0" w:rsidP="00C55BE0">
          <w:pPr>
            <w:pStyle w:val="F661519E54594389898FB1EAF1D76A0A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31257AF32C84C979B9328CF13C7CF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F44C9B-A6BB-4E21-BBEC-DF583CBBE585}"/>
      </w:docPartPr>
      <w:docPartBody>
        <w:p w:rsidR="00802E67" w:rsidRDefault="00C55BE0" w:rsidP="00C55BE0">
          <w:pPr>
            <w:pStyle w:val="F31257AF32C84C979B9328CF13C7CFBC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2FB172BFC0C64C2AB54A9CA7543589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54673A-2E8B-4E2B-ACB2-1CCF851356B2}"/>
      </w:docPartPr>
      <w:docPartBody>
        <w:p w:rsidR="00802E67" w:rsidRDefault="00C55BE0" w:rsidP="00C55BE0">
          <w:pPr>
            <w:pStyle w:val="2FB172BFC0C64C2AB54A9CA7543589A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B1EF6EC5D8C641F8BF9311B3DDC611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B2283B-51D6-4883-BF6D-8D822F71892C}"/>
      </w:docPartPr>
      <w:docPartBody>
        <w:p w:rsidR="00802E67" w:rsidRDefault="00C55BE0" w:rsidP="00C55BE0">
          <w:pPr>
            <w:pStyle w:val="B1EF6EC5D8C641F8BF9311B3DDC611E6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E9A280005EC644319B65498A69BAE2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59A23F-3384-4E7B-923E-38BB56D3D176}"/>
      </w:docPartPr>
      <w:docPartBody>
        <w:p w:rsidR="00802E67" w:rsidRDefault="00C55BE0" w:rsidP="00C55BE0">
          <w:pPr>
            <w:pStyle w:val="E9A280005EC644319B65498A69BAE2F3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BBC6A31968614FCD898B8E20D39924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F892A0-1395-444F-92A3-582ABBE8981D}"/>
      </w:docPartPr>
      <w:docPartBody>
        <w:p w:rsidR="00802E67" w:rsidRDefault="00C55BE0" w:rsidP="00C55BE0">
          <w:pPr>
            <w:pStyle w:val="BBC6A31968614FCD898B8E20D39924A5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8621CE97F958492BBF476B2E56FCD0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289F5C-4053-4E4A-BFFE-40509FB783D2}"/>
      </w:docPartPr>
      <w:docPartBody>
        <w:p w:rsidR="00802E67" w:rsidRDefault="00C55BE0" w:rsidP="00C55BE0">
          <w:pPr>
            <w:pStyle w:val="8621CE97F958492BBF476B2E56FCD0FE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690C8668C7534A77A6DDC4AE566D2D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A6A666-354A-4302-B0A8-3E28F227D4E9}"/>
      </w:docPartPr>
      <w:docPartBody>
        <w:p w:rsidR="00802E67" w:rsidRDefault="00C55BE0" w:rsidP="00C55BE0">
          <w:pPr>
            <w:pStyle w:val="690C8668C7534A77A6DDC4AE566D2D6A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035D37EE7CC0489E90BD2E0185DED3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C1743A-B769-45DF-85AE-9EB0A4C4DFCF}"/>
      </w:docPartPr>
      <w:docPartBody>
        <w:p w:rsidR="00802E67" w:rsidRDefault="00C55BE0" w:rsidP="00C55BE0">
          <w:pPr>
            <w:pStyle w:val="035D37EE7CC0489E90BD2E0185DED3B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708C4A5C2BCE42939AB22F5741D968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492B6D-F1C6-4FAC-95B6-7BF926C7C231}"/>
      </w:docPartPr>
      <w:docPartBody>
        <w:p w:rsidR="00802E67" w:rsidRDefault="00C55BE0" w:rsidP="00C55BE0">
          <w:pPr>
            <w:pStyle w:val="708C4A5C2BCE42939AB22F5741D96839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984051C3A9884EDFB87916FFDA15DD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9BAA09-D38D-45A6-A539-4D758A9803DE}"/>
      </w:docPartPr>
      <w:docPartBody>
        <w:p w:rsidR="00802E67" w:rsidRDefault="00C55BE0" w:rsidP="00C55BE0">
          <w:pPr>
            <w:pStyle w:val="984051C3A9884EDFB87916FFDA15DD72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84A10768186439A92730AB6D65C2F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2D3EB7-0713-42BD-B70C-9E8818AF8C5A}"/>
      </w:docPartPr>
      <w:docPartBody>
        <w:p w:rsidR="00802E67" w:rsidRDefault="00C55BE0" w:rsidP="00C55BE0">
          <w:pPr>
            <w:pStyle w:val="F84A10768186439A92730AB6D65C2FA8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2D370851879B495383C469A820444A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10651C-F485-46CC-986D-80BF9A9B2AAD}"/>
      </w:docPartPr>
      <w:docPartBody>
        <w:p w:rsidR="00802E67" w:rsidRDefault="00C55BE0" w:rsidP="00C55BE0">
          <w:pPr>
            <w:pStyle w:val="2D370851879B495383C469A820444A76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CF7DE0BA1CC149619B2FBAA0EC3A5F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F9BE04-EFBD-41B1-8A55-5442A5863AA5}"/>
      </w:docPartPr>
      <w:docPartBody>
        <w:p w:rsidR="00802E67" w:rsidRDefault="00C55BE0" w:rsidP="00C55BE0">
          <w:pPr>
            <w:pStyle w:val="CF7DE0BA1CC149619B2FBAA0EC3A5F03"/>
          </w:pPr>
          <w:r w:rsidRPr="001E3D03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EA"/>
    <w:rsid w:val="007825EA"/>
    <w:rsid w:val="00802E67"/>
    <w:rsid w:val="00C5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55BE0"/>
    <w:rPr>
      <w:color w:val="808080"/>
    </w:rPr>
  </w:style>
  <w:style w:type="paragraph" w:customStyle="1" w:styleId="3C0A7907D7B6406B88F4D39571E5D8E5">
    <w:name w:val="3C0A7907D7B6406B88F4D39571E5D8E5"/>
    <w:rsid w:val="007825EA"/>
    <w:rPr>
      <w:rFonts w:eastAsiaTheme="minorHAnsi"/>
      <w:lang w:eastAsia="en-US"/>
    </w:rPr>
  </w:style>
  <w:style w:type="paragraph" w:customStyle="1" w:styleId="B7C4488AF7F04CF9A08E198B1148F528">
    <w:name w:val="B7C4488AF7F04CF9A08E198B1148F528"/>
    <w:rsid w:val="007825EA"/>
    <w:rPr>
      <w:rFonts w:eastAsiaTheme="minorHAnsi"/>
      <w:lang w:eastAsia="en-US"/>
    </w:rPr>
  </w:style>
  <w:style w:type="paragraph" w:customStyle="1" w:styleId="BAA78F814869498AAA5854A6EFD41F0D">
    <w:name w:val="BAA78F814869498AAA5854A6EFD41F0D"/>
    <w:rsid w:val="007825EA"/>
    <w:rPr>
      <w:rFonts w:eastAsiaTheme="minorHAnsi"/>
      <w:lang w:eastAsia="en-US"/>
    </w:rPr>
  </w:style>
  <w:style w:type="paragraph" w:customStyle="1" w:styleId="798BFB8061DA40FFB1E368AC1BD744BB">
    <w:name w:val="798BFB8061DA40FFB1E368AC1BD744BB"/>
    <w:rsid w:val="007825EA"/>
    <w:rPr>
      <w:rFonts w:eastAsiaTheme="minorHAnsi"/>
      <w:lang w:eastAsia="en-US"/>
    </w:rPr>
  </w:style>
  <w:style w:type="paragraph" w:customStyle="1" w:styleId="45199D7CC79A4185AC02BCC82B20E8EA">
    <w:name w:val="45199D7CC79A4185AC02BCC82B20E8EA"/>
    <w:rsid w:val="007825EA"/>
    <w:rPr>
      <w:rFonts w:eastAsiaTheme="minorHAnsi"/>
      <w:lang w:eastAsia="en-US"/>
    </w:rPr>
  </w:style>
  <w:style w:type="paragraph" w:customStyle="1" w:styleId="6D8E966DC9204D00BFC670BA674CB123">
    <w:name w:val="6D8E966DC9204D00BFC670BA674CB123"/>
    <w:rsid w:val="007825EA"/>
    <w:rPr>
      <w:rFonts w:eastAsiaTheme="minorHAnsi"/>
      <w:lang w:eastAsia="en-US"/>
    </w:rPr>
  </w:style>
  <w:style w:type="paragraph" w:customStyle="1" w:styleId="64E8C55EFFA04252B1F9A882DD05479B">
    <w:name w:val="64E8C55EFFA04252B1F9A882DD05479B"/>
    <w:rsid w:val="007825EA"/>
    <w:rPr>
      <w:rFonts w:eastAsiaTheme="minorHAnsi"/>
      <w:lang w:eastAsia="en-US"/>
    </w:rPr>
  </w:style>
  <w:style w:type="paragraph" w:customStyle="1" w:styleId="AB2F63C13564499EBB897D6C16A29F70">
    <w:name w:val="AB2F63C13564499EBB897D6C16A29F70"/>
    <w:rsid w:val="007825EA"/>
    <w:rPr>
      <w:rFonts w:eastAsiaTheme="minorHAnsi"/>
      <w:lang w:eastAsia="en-US"/>
    </w:rPr>
  </w:style>
  <w:style w:type="paragraph" w:customStyle="1" w:styleId="2EC1985AC0384E888AA03A52885A9C9E">
    <w:name w:val="2EC1985AC0384E888AA03A52885A9C9E"/>
    <w:rsid w:val="007825EA"/>
    <w:rPr>
      <w:rFonts w:eastAsiaTheme="minorHAnsi"/>
      <w:lang w:eastAsia="en-US"/>
    </w:rPr>
  </w:style>
  <w:style w:type="paragraph" w:customStyle="1" w:styleId="ED6CBE2635FB43BE82240AE8C6E56EE1">
    <w:name w:val="ED6CBE2635FB43BE82240AE8C6E56EE1"/>
    <w:rsid w:val="007825EA"/>
    <w:rPr>
      <w:rFonts w:eastAsiaTheme="minorHAnsi"/>
      <w:lang w:eastAsia="en-US"/>
    </w:rPr>
  </w:style>
  <w:style w:type="paragraph" w:customStyle="1" w:styleId="8E1DDB5E853744B9B9A89A502F1F21D6">
    <w:name w:val="8E1DDB5E853744B9B9A89A502F1F21D6"/>
    <w:rsid w:val="007825EA"/>
    <w:rPr>
      <w:rFonts w:eastAsiaTheme="minorHAnsi"/>
      <w:lang w:eastAsia="en-US"/>
    </w:rPr>
  </w:style>
  <w:style w:type="paragraph" w:customStyle="1" w:styleId="3C0A7907D7B6406B88F4D39571E5D8E51">
    <w:name w:val="3C0A7907D7B6406B88F4D39571E5D8E51"/>
    <w:rsid w:val="007825EA"/>
    <w:rPr>
      <w:rFonts w:eastAsiaTheme="minorHAnsi"/>
      <w:lang w:eastAsia="en-US"/>
    </w:rPr>
  </w:style>
  <w:style w:type="paragraph" w:customStyle="1" w:styleId="B7C4488AF7F04CF9A08E198B1148F5281">
    <w:name w:val="B7C4488AF7F04CF9A08E198B1148F5281"/>
    <w:rsid w:val="007825EA"/>
    <w:rPr>
      <w:rFonts w:eastAsiaTheme="minorHAnsi"/>
      <w:lang w:eastAsia="en-US"/>
    </w:rPr>
  </w:style>
  <w:style w:type="paragraph" w:customStyle="1" w:styleId="BAA78F814869498AAA5854A6EFD41F0D1">
    <w:name w:val="BAA78F814869498AAA5854A6EFD41F0D1"/>
    <w:rsid w:val="007825EA"/>
    <w:rPr>
      <w:rFonts w:eastAsiaTheme="minorHAnsi"/>
      <w:lang w:eastAsia="en-US"/>
    </w:rPr>
  </w:style>
  <w:style w:type="paragraph" w:customStyle="1" w:styleId="798BFB8061DA40FFB1E368AC1BD744BB1">
    <w:name w:val="798BFB8061DA40FFB1E368AC1BD744BB1"/>
    <w:rsid w:val="007825EA"/>
    <w:rPr>
      <w:rFonts w:eastAsiaTheme="minorHAnsi"/>
      <w:lang w:eastAsia="en-US"/>
    </w:rPr>
  </w:style>
  <w:style w:type="paragraph" w:customStyle="1" w:styleId="45199D7CC79A4185AC02BCC82B20E8EA1">
    <w:name w:val="45199D7CC79A4185AC02BCC82B20E8EA1"/>
    <w:rsid w:val="007825EA"/>
    <w:rPr>
      <w:rFonts w:eastAsiaTheme="minorHAnsi"/>
      <w:lang w:eastAsia="en-US"/>
    </w:rPr>
  </w:style>
  <w:style w:type="paragraph" w:customStyle="1" w:styleId="CAF30B56CFCA4BFA9726A884F68A709A">
    <w:name w:val="CAF30B56CFCA4BFA9726A884F68A709A"/>
    <w:rsid w:val="007825EA"/>
    <w:rPr>
      <w:rFonts w:eastAsiaTheme="minorHAnsi"/>
      <w:lang w:eastAsia="en-US"/>
    </w:rPr>
  </w:style>
  <w:style w:type="paragraph" w:customStyle="1" w:styleId="6D8E966DC9204D00BFC670BA674CB1231">
    <w:name w:val="6D8E966DC9204D00BFC670BA674CB1231"/>
    <w:rsid w:val="007825EA"/>
    <w:rPr>
      <w:rFonts w:eastAsiaTheme="minorHAnsi"/>
      <w:lang w:eastAsia="en-US"/>
    </w:rPr>
  </w:style>
  <w:style w:type="paragraph" w:customStyle="1" w:styleId="64E8C55EFFA04252B1F9A882DD05479B1">
    <w:name w:val="64E8C55EFFA04252B1F9A882DD05479B1"/>
    <w:rsid w:val="007825EA"/>
    <w:rPr>
      <w:rFonts w:eastAsiaTheme="minorHAnsi"/>
      <w:lang w:eastAsia="en-US"/>
    </w:rPr>
  </w:style>
  <w:style w:type="paragraph" w:customStyle="1" w:styleId="AB2F63C13564499EBB897D6C16A29F701">
    <w:name w:val="AB2F63C13564499EBB897D6C16A29F701"/>
    <w:rsid w:val="007825EA"/>
    <w:rPr>
      <w:rFonts w:eastAsiaTheme="minorHAnsi"/>
      <w:lang w:eastAsia="en-US"/>
    </w:rPr>
  </w:style>
  <w:style w:type="paragraph" w:customStyle="1" w:styleId="2EC1985AC0384E888AA03A52885A9C9E1">
    <w:name w:val="2EC1985AC0384E888AA03A52885A9C9E1"/>
    <w:rsid w:val="007825EA"/>
    <w:rPr>
      <w:rFonts w:eastAsiaTheme="minorHAnsi"/>
      <w:lang w:eastAsia="en-US"/>
    </w:rPr>
  </w:style>
  <w:style w:type="paragraph" w:customStyle="1" w:styleId="ED6CBE2635FB43BE82240AE8C6E56EE11">
    <w:name w:val="ED6CBE2635FB43BE82240AE8C6E56EE11"/>
    <w:rsid w:val="007825EA"/>
    <w:rPr>
      <w:rFonts w:eastAsiaTheme="minorHAnsi"/>
      <w:lang w:eastAsia="en-US"/>
    </w:rPr>
  </w:style>
  <w:style w:type="paragraph" w:customStyle="1" w:styleId="8E1DDB5E853744B9B9A89A502F1F21D61">
    <w:name w:val="8E1DDB5E853744B9B9A89A502F1F21D61"/>
    <w:rsid w:val="007825EA"/>
    <w:rPr>
      <w:rFonts w:eastAsiaTheme="minorHAnsi"/>
      <w:lang w:eastAsia="en-US"/>
    </w:rPr>
  </w:style>
  <w:style w:type="paragraph" w:customStyle="1" w:styleId="3C0A7907D7B6406B88F4D39571E5D8E52">
    <w:name w:val="3C0A7907D7B6406B88F4D39571E5D8E52"/>
    <w:rsid w:val="007825EA"/>
    <w:rPr>
      <w:rFonts w:eastAsiaTheme="minorHAnsi"/>
      <w:lang w:eastAsia="en-US"/>
    </w:rPr>
  </w:style>
  <w:style w:type="paragraph" w:customStyle="1" w:styleId="B7C4488AF7F04CF9A08E198B1148F5282">
    <w:name w:val="B7C4488AF7F04CF9A08E198B1148F5282"/>
    <w:rsid w:val="007825EA"/>
    <w:rPr>
      <w:rFonts w:eastAsiaTheme="minorHAnsi"/>
      <w:lang w:eastAsia="en-US"/>
    </w:rPr>
  </w:style>
  <w:style w:type="paragraph" w:customStyle="1" w:styleId="BAA78F814869498AAA5854A6EFD41F0D2">
    <w:name w:val="BAA78F814869498AAA5854A6EFD41F0D2"/>
    <w:rsid w:val="007825EA"/>
    <w:rPr>
      <w:rFonts w:eastAsiaTheme="minorHAnsi"/>
      <w:lang w:eastAsia="en-US"/>
    </w:rPr>
  </w:style>
  <w:style w:type="paragraph" w:customStyle="1" w:styleId="798BFB8061DA40FFB1E368AC1BD744BB2">
    <w:name w:val="798BFB8061DA40FFB1E368AC1BD744BB2"/>
    <w:rsid w:val="007825EA"/>
    <w:rPr>
      <w:rFonts w:eastAsiaTheme="minorHAnsi"/>
      <w:lang w:eastAsia="en-US"/>
    </w:rPr>
  </w:style>
  <w:style w:type="paragraph" w:customStyle="1" w:styleId="45199D7CC79A4185AC02BCC82B20E8EA2">
    <w:name w:val="45199D7CC79A4185AC02BCC82B20E8EA2"/>
    <w:rsid w:val="007825EA"/>
    <w:rPr>
      <w:rFonts w:eastAsiaTheme="minorHAnsi"/>
      <w:lang w:eastAsia="en-US"/>
    </w:rPr>
  </w:style>
  <w:style w:type="paragraph" w:customStyle="1" w:styleId="CAF30B56CFCA4BFA9726A884F68A709A1">
    <w:name w:val="CAF30B56CFCA4BFA9726A884F68A709A1"/>
    <w:rsid w:val="007825EA"/>
    <w:rPr>
      <w:rFonts w:eastAsiaTheme="minorHAnsi"/>
      <w:lang w:eastAsia="en-US"/>
    </w:rPr>
  </w:style>
  <w:style w:type="paragraph" w:customStyle="1" w:styleId="6D8E966DC9204D00BFC670BA674CB1232">
    <w:name w:val="6D8E966DC9204D00BFC670BA674CB1232"/>
    <w:rsid w:val="007825EA"/>
    <w:rPr>
      <w:rFonts w:eastAsiaTheme="minorHAnsi"/>
      <w:lang w:eastAsia="en-US"/>
    </w:rPr>
  </w:style>
  <w:style w:type="paragraph" w:customStyle="1" w:styleId="64E8C55EFFA04252B1F9A882DD05479B2">
    <w:name w:val="64E8C55EFFA04252B1F9A882DD05479B2"/>
    <w:rsid w:val="007825EA"/>
    <w:rPr>
      <w:rFonts w:eastAsiaTheme="minorHAnsi"/>
      <w:lang w:eastAsia="en-US"/>
    </w:rPr>
  </w:style>
  <w:style w:type="paragraph" w:customStyle="1" w:styleId="AB2F63C13564499EBB897D6C16A29F702">
    <w:name w:val="AB2F63C13564499EBB897D6C16A29F702"/>
    <w:rsid w:val="007825EA"/>
    <w:rPr>
      <w:rFonts w:eastAsiaTheme="minorHAnsi"/>
      <w:lang w:eastAsia="en-US"/>
    </w:rPr>
  </w:style>
  <w:style w:type="paragraph" w:customStyle="1" w:styleId="2EC1985AC0384E888AA03A52885A9C9E2">
    <w:name w:val="2EC1985AC0384E888AA03A52885A9C9E2"/>
    <w:rsid w:val="007825EA"/>
    <w:rPr>
      <w:rFonts w:eastAsiaTheme="minorHAnsi"/>
      <w:lang w:eastAsia="en-US"/>
    </w:rPr>
  </w:style>
  <w:style w:type="paragraph" w:customStyle="1" w:styleId="ED6CBE2635FB43BE82240AE8C6E56EE12">
    <w:name w:val="ED6CBE2635FB43BE82240AE8C6E56EE12"/>
    <w:rsid w:val="007825EA"/>
    <w:rPr>
      <w:rFonts w:eastAsiaTheme="minorHAnsi"/>
      <w:lang w:eastAsia="en-US"/>
    </w:rPr>
  </w:style>
  <w:style w:type="paragraph" w:customStyle="1" w:styleId="8E1DDB5E853744B9B9A89A502F1F21D62">
    <w:name w:val="8E1DDB5E853744B9B9A89A502F1F21D62"/>
    <w:rsid w:val="007825EA"/>
    <w:rPr>
      <w:rFonts w:eastAsiaTheme="minorHAnsi"/>
      <w:lang w:eastAsia="en-US"/>
    </w:rPr>
  </w:style>
  <w:style w:type="paragraph" w:customStyle="1" w:styleId="5F2C7CEE17DF41A389D64F6A004327B0">
    <w:name w:val="5F2C7CEE17DF41A389D64F6A004327B0"/>
    <w:rsid w:val="00C55BE0"/>
  </w:style>
  <w:style w:type="paragraph" w:customStyle="1" w:styleId="4C567D7B0EF4426AA9190AC79F8B8F6D">
    <w:name w:val="4C567D7B0EF4426AA9190AC79F8B8F6D"/>
    <w:rsid w:val="00C55BE0"/>
  </w:style>
  <w:style w:type="paragraph" w:customStyle="1" w:styleId="D5E45D3A88124C6F9066903E3F8A108F">
    <w:name w:val="D5E45D3A88124C6F9066903E3F8A108F"/>
    <w:rsid w:val="00C55BE0"/>
  </w:style>
  <w:style w:type="paragraph" w:customStyle="1" w:styleId="FFCDB1A9673E401E97ED47F9D21762AB">
    <w:name w:val="FFCDB1A9673E401E97ED47F9D21762AB"/>
    <w:rsid w:val="00C55BE0"/>
  </w:style>
  <w:style w:type="paragraph" w:customStyle="1" w:styleId="391E04B5B24E4DD2BA17B7788B478861">
    <w:name w:val="391E04B5B24E4DD2BA17B7788B478861"/>
    <w:rsid w:val="00C55BE0"/>
  </w:style>
  <w:style w:type="paragraph" w:customStyle="1" w:styleId="218D3B0E916B464B937399CA5ED8DBE2">
    <w:name w:val="218D3B0E916B464B937399CA5ED8DBE2"/>
    <w:rsid w:val="00C55BE0"/>
  </w:style>
  <w:style w:type="paragraph" w:customStyle="1" w:styleId="1F12BCF9FE0B4D779118928F8D081163">
    <w:name w:val="1F12BCF9FE0B4D779118928F8D081163"/>
    <w:rsid w:val="00C55BE0"/>
  </w:style>
  <w:style w:type="paragraph" w:customStyle="1" w:styleId="B1D2570220664F3DB55BB175C5FE06BA">
    <w:name w:val="B1D2570220664F3DB55BB175C5FE06BA"/>
    <w:rsid w:val="00C55BE0"/>
  </w:style>
  <w:style w:type="paragraph" w:customStyle="1" w:styleId="703A7D31B10D445E8254F39563772468">
    <w:name w:val="703A7D31B10D445E8254F39563772468"/>
    <w:rsid w:val="00C55BE0"/>
  </w:style>
  <w:style w:type="paragraph" w:customStyle="1" w:styleId="FDF05107752C447D96DD35DA52B77ACF">
    <w:name w:val="FDF05107752C447D96DD35DA52B77ACF"/>
    <w:rsid w:val="00C55BE0"/>
  </w:style>
  <w:style w:type="paragraph" w:customStyle="1" w:styleId="EE4F9E74D6DE4C3AB17269E6DFAD6F21">
    <w:name w:val="EE4F9E74D6DE4C3AB17269E6DFAD6F21"/>
    <w:rsid w:val="00C55BE0"/>
  </w:style>
  <w:style w:type="paragraph" w:customStyle="1" w:styleId="250BA1067F164714935955A89B20607C">
    <w:name w:val="250BA1067F164714935955A89B20607C"/>
    <w:rsid w:val="00C55BE0"/>
  </w:style>
  <w:style w:type="paragraph" w:customStyle="1" w:styleId="A1A673A8211C48ADAE0B4200E4B1CF6D">
    <w:name w:val="A1A673A8211C48ADAE0B4200E4B1CF6D"/>
    <w:rsid w:val="00C55BE0"/>
  </w:style>
  <w:style w:type="paragraph" w:customStyle="1" w:styleId="D74A62C780BC431B9B4091A5DBC9C20F">
    <w:name w:val="D74A62C780BC431B9B4091A5DBC9C20F"/>
    <w:rsid w:val="00C55BE0"/>
  </w:style>
  <w:style w:type="paragraph" w:customStyle="1" w:styleId="FB7B48094FF44D669D7E66B55956C18D">
    <w:name w:val="FB7B48094FF44D669D7E66B55956C18D"/>
    <w:rsid w:val="00C55BE0"/>
  </w:style>
  <w:style w:type="paragraph" w:customStyle="1" w:styleId="AA3526AF3A7044F58BA445B3077C0059">
    <w:name w:val="AA3526AF3A7044F58BA445B3077C0059"/>
    <w:rsid w:val="00C55BE0"/>
  </w:style>
  <w:style w:type="paragraph" w:customStyle="1" w:styleId="4DAAE685F0964FC49F5A181BD4F262D2">
    <w:name w:val="4DAAE685F0964FC49F5A181BD4F262D2"/>
    <w:rsid w:val="00C55BE0"/>
  </w:style>
  <w:style w:type="paragraph" w:customStyle="1" w:styleId="3E81D9E01A814B4E889ECB06E71DB794">
    <w:name w:val="3E81D9E01A814B4E889ECB06E71DB794"/>
    <w:rsid w:val="00C55BE0"/>
  </w:style>
  <w:style w:type="paragraph" w:customStyle="1" w:styleId="F661519E54594389898FB1EAF1D76A0A">
    <w:name w:val="F661519E54594389898FB1EAF1D76A0A"/>
    <w:rsid w:val="00C55BE0"/>
  </w:style>
  <w:style w:type="paragraph" w:customStyle="1" w:styleId="F31257AF32C84C979B9328CF13C7CFBC">
    <w:name w:val="F31257AF32C84C979B9328CF13C7CFBC"/>
    <w:rsid w:val="00C55BE0"/>
  </w:style>
  <w:style w:type="paragraph" w:customStyle="1" w:styleId="2FB172BFC0C64C2AB54A9CA7543589AF">
    <w:name w:val="2FB172BFC0C64C2AB54A9CA7543589AF"/>
    <w:rsid w:val="00C55BE0"/>
  </w:style>
  <w:style w:type="paragraph" w:customStyle="1" w:styleId="B1EF6EC5D8C641F8BF9311B3DDC611E6">
    <w:name w:val="B1EF6EC5D8C641F8BF9311B3DDC611E6"/>
    <w:rsid w:val="00C55BE0"/>
  </w:style>
  <w:style w:type="paragraph" w:customStyle="1" w:styleId="E9A280005EC644319B65498A69BAE2F3">
    <w:name w:val="E9A280005EC644319B65498A69BAE2F3"/>
    <w:rsid w:val="00C55BE0"/>
  </w:style>
  <w:style w:type="paragraph" w:customStyle="1" w:styleId="BBC6A31968614FCD898B8E20D39924A5">
    <w:name w:val="BBC6A31968614FCD898B8E20D39924A5"/>
    <w:rsid w:val="00C55BE0"/>
  </w:style>
  <w:style w:type="paragraph" w:customStyle="1" w:styleId="8621CE97F958492BBF476B2E56FCD0FE">
    <w:name w:val="8621CE97F958492BBF476B2E56FCD0FE"/>
    <w:rsid w:val="00C55BE0"/>
  </w:style>
  <w:style w:type="paragraph" w:customStyle="1" w:styleId="690C8668C7534A77A6DDC4AE566D2D6A">
    <w:name w:val="690C8668C7534A77A6DDC4AE566D2D6A"/>
    <w:rsid w:val="00C55BE0"/>
  </w:style>
  <w:style w:type="paragraph" w:customStyle="1" w:styleId="035D37EE7CC0489E90BD2E0185DED3BF">
    <w:name w:val="035D37EE7CC0489E90BD2E0185DED3BF"/>
    <w:rsid w:val="00C55BE0"/>
  </w:style>
  <w:style w:type="paragraph" w:customStyle="1" w:styleId="708C4A5C2BCE42939AB22F5741D96839">
    <w:name w:val="708C4A5C2BCE42939AB22F5741D96839"/>
    <w:rsid w:val="00C55BE0"/>
  </w:style>
  <w:style w:type="paragraph" w:customStyle="1" w:styleId="984051C3A9884EDFB87916FFDA15DD72">
    <w:name w:val="984051C3A9884EDFB87916FFDA15DD72"/>
    <w:rsid w:val="00C55BE0"/>
  </w:style>
  <w:style w:type="paragraph" w:customStyle="1" w:styleId="F84A10768186439A92730AB6D65C2FA8">
    <w:name w:val="F84A10768186439A92730AB6D65C2FA8"/>
    <w:rsid w:val="00C55BE0"/>
  </w:style>
  <w:style w:type="paragraph" w:customStyle="1" w:styleId="2D370851879B495383C469A820444A76">
    <w:name w:val="2D370851879B495383C469A820444A76"/>
    <w:rsid w:val="00C55BE0"/>
  </w:style>
  <w:style w:type="paragraph" w:customStyle="1" w:styleId="CF7DE0BA1CC149619B2FBAA0EC3A5F03">
    <w:name w:val="CF7DE0BA1CC149619B2FBAA0EC3A5F03"/>
    <w:rsid w:val="00C55B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254b20-e012-46e9-8cb0-0a959e10b637" xsi:nil="true"/>
    <lcf76f155ced4ddcb4097134ff3c332f xmlns="f427c32d-9f2d-4ad2-83a4-d544478f73b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9D03577D42BE4C8A487EAB8DCF4B08" ma:contentTypeVersion="16" ma:contentTypeDescription="Ein neues Dokument erstellen." ma:contentTypeScope="" ma:versionID="b7d717c06ba9f93700d312ee6c76a912">
  <xsd:schema xmlns:xsd="http://www.w3.org/2001/XMLSchema" xmlns:xs="http://www.w3.org/2001/XMLSchema" xmlns:p="http://schemas.microsoft.com/office/2006/metadata/properties" xmlns:ns2="f427c32d-9f2d-4ad2-83a4-d544478f73b6" xmlns:ns3="0a254b20-e012-46e9-8cb0-0a959e10b637" targetNamespace="http://schemas.microsoft.com/office/2006/metadata/properties" ma:root="true" ma:fieldsID="97833246a14964ae8c8e99da804c7dd5" ns2:_="" ns3:_="">
    <xsd:import namespace="f427c32d-9f2d-4ad2-83a4-d544478f73b6"/>
    <xsd:import namespace="0a254b20-e012-46e9-8cb0-0a959e10b6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7c32d-9f2d-4ad2-83a4-d544478f73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15b541b-ec6e-4831-a19e-6994e7c674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254b20-e012-46e9-8cb0-0a959e10b63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940e0d5-fa55-44d5-92a4-664125fe4ed0}" ma:internalName="TaxCatchAll" ma:showField="CatchAllData" ma:web="0a254b20-e012-46e9-8cb0-0a959e10b6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8643A7-4277-4991-B321-C8EF315FCEB7}">
  <ds:schemaRefs>
    <ds:schemaRef ds:uri="http://schemas.microsoft.com/office/2006/metadata/properties"/>
    <ds:schemaRef ds:uri="http://schemas.microsoft.com/office/infopath/2007/PartnerControls"/>
    <ds:schemaRef ds:uri="0a254b20-e012-46e9-8cb0-0a959e10b637"/>
    <ds:schemaRef ds:uri="f427c32d-9f2d-4ad2-83a4-d544478f73b6"/>
  </ds:schemaRefs>
</ds:datastoreItem>
</file>

<file path=customXml/itemProps2.xml><?xml version="1.0" encoding="utf-8"?>
<ds:datastoreItem xmlns:ds="http://schemas.openxmlformats.org/officeDocument/2006/customXml" ds:itemID="{29D630E1-B323-440B-9C46-39114E081B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3335F-F95A-42C8-963D-FC6244FBAB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27c32d-9f2d-4ad2-83a4-d544478f73b6"/>
    <ds:schemaRef ds:uri="0a254b20-e012-46e9-8cb0-0a959e10b6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PERSÖNLICHES BERATERPROFIL</vt:lpstr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PERSÖNLICHES BERATERPROFIL</dc:title>
  <dc:subject/>
  <dc:creator>Fey Bettina</dc:creator>
  <cp:keywords/>
  <dc:description/>
  <cp:lastModifiedBy>Frank Daniela</cp:lastModifiedBy>
  <cp:revision>3</cp:revision>
  <dcterms:created xsi:type="dcterms:W3CDTF">2022-12-20T06:58:00Z</dcterms:created>
  <dcterms:modified xsi:type="dcterms:W3CDTF">2022-12-20T07:05:00Z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0x010100F79D03577D42BE4C8A487EAB8DCF4B08</vt:lpwstr>
  </property>
  <property fmtid="{D5CDD505-2E9C-101B-9397-08002B2CF9AE}" pid="3" name="MediaServiceImageTags">
    <vt:lpwstr/>
  </property>
</Properties>
</file>